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1B1F987E" w14:textId="014124F7" w:rsidR="007B06F9" w:rsidRPr="001A659D" w:rsidRDefault="007B06F9" w:rsidP="007B06F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D7AFC" w:rsidRPr="009D7AFC">
        <w:rPr>
          <w:rFonts w:ascii="Arial" w:hAnsi="Arial" w:cs="Arial"/>
          <w:b/>
          <w:sz w:val="24"/>
          <w:szCs w:val="24"/>
        </w:rPr>
        <w:t>RP-240278</w:t>
      </w:r>
      <w:bookmarkStart w:id="0" w:name="_GoBack"/>
      <w:bookmarkEnd w:id="0"/>
    </w:p>
    <w:p w14:paraId="2629E18F" w14:textId="77777777" w:rsidR="007B06F9" w:rsidRPr="004B566C" w:rsidRDefault="007B06F9" w:rsidP="007B06F9">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E5AA254"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189A" w:rsidRPr="0062189A">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72758ED0"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949DD">
        <w:rPr>
          <w:rFonts w:ascii="Arial" w:eastAsiaTheme="minorEastAsia" w:hAnsi="Arial" w:cs="Arial"/>
          <w:sz w:val="20"/>
          <w:szCs w:val="20"/>
          <w:lang w:eastAsia="zh-CN"/>
        </w:rPr>
        <w:t>2</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595B8495" w:rsidR="003E3AED" w:rsidRPr="00557C15" w:rsidRDefault="006558BB"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sidR="003E3AED">
        <w:rPr>
          <w:rFonts w:ascii="Arial" w:eastAsiaTheme="minorEastAsia" w:hAnsi="Arial" w:cs="Arial"/>
          <w:sz w:val="20"/>
          <w:szCs w:val="20"/>
          <w:lang w:eastAsia="zh-CN"/>
        </w:rPr>
        <w:t xml:space="preserve"> CRs were </w:t>
      </w:r>
      <w:r>
        <w:rPr>
          <w:rFonts w:ascii="Arial" w:eastAsiaTheme="minorEastAsia" w:hAnsi="Arial" w:cs="Arial"/>
          <w:sz w:val="20"/>
          <w:szCs w:val="20"/>
          <w:lang w:eastAsia="zh-CN"/>
        </w:rPr>
        <w:t>submit</w:t>
      </w:r>
      <w:r w:rsidR="009B712C">
        <w:rPr>
          <w:rFonts w:ascii="Arial" w:eastAsiaTheme="minorEastAsia" w:hAnsi="Arial" w:cs="Arial"/>
          <w:sz w:val="20"/>
          <w:szCs w:val="20"/>
          <w:lang w:eastAsia="zh-CN"/>
        </w:rPr>
        <w:t>t</w:t>
      </w:r>
      <w:r>
        <w:rPr>
          <w:rFonts w:ascii="Arial" w:eastAsiaTheme="minorEastAsia" w:hAnsi="Arial" w:cs="Arial"/>
          <w:sz w:val="20"/>
          <w:szCs w:val="20"/>
          <w:lang w:eastAsia="zh-CN"/>
        </w:rPr>
        <w:t>ed</w:t>
      </w:r>
      <w:r w:rsidR="003E3AED">
        <w:rPr>
          <w:rFonts w:ascii="Arial" w:eastAsiaTheme="minorEastAsia" w:hAnsi="Arial" w:cs="Arial"/>
          <w:sz w:val="20"/>
          <w:szCs w:val="20"/>
          <w:lang w:eastAsia="zh-CN"/>
        </w:rPr>
        <w:t xml:space="preserve"> at RAN</w:t>
      </w:r>
      <w:r>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sidR="005949DD">
        <w:rPr>
          <w:rFonts w:ascii="Arial" w:eastAsiaTheme="minorEastAsia" w:hAnsi="Arial" w:cs="Arial"/>
          <w:sz w:val="20"/>
          <w:szCs w:val="20"/>
          <w:lang w:eastAsia="zh-CN"/>
        </w:rPr>
        <w:t>2</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CFDCD35" w:rsidR="007630B0" w:rsidRDefault="005949DD" w:rsidP="007630B0">
      <w:pPr>
        <w:pStyle w:val="ListParagraph"/>
        <w:numPr>
          <w:ilvl w:val="0"/>
          <w:numId w:val="20"/>
        </w:numPr>
        <w:ind w:leftChars="0"/>
        <w:rPr>
          <w:rFonts w:ascii="Arial" w:eastAsia="Yu Mincho" w:hAnsi="Arial" w:cs="Arial"/>
          <w:bCs/>
        </w:rPr>
      </w:pPr>
      <w:r w:rsidRPr="005949DD">
        <w:rPr>
          <w:rFonts w:ascii="Arial" w:eastAsia="Yu Mincho" w:hAnsi="Arial" w:cs="Arial"/>
          <w:bCs/>
        </w:rPr>
        <w:t>R5-240297</w:t>
      </w:r>
      <w:r w:rsidR="007630B0" w:rsidRPr="0001012F">
        <w:rPr>
          <w:rFonts w:ascii="Arial" w:eastAsia="Yu Mincho" w:hAnsi="Arial" w:cs="Arial"/>
          <w:bCs/>
        </w:rPr>
        <w:tab/>
      </w:r>
      <w:r w:rsidR="007630B0" w:rsidRPr="007630B0">
        <w:rPr>
          <w:rFonts w:ascii="Arial" w:eastAsia="Yu Mincho" w:hAnsi="Arial" w:cs="Arial"/>
          <w:bCs/>
        </w:rPr>
        <w:t>WP of Rel-17 Power Class 2 UE for NR inter-band CA/DC with or without SUL configurations with x (6&gt;=x&gt;2) bands DL and y (y=1, 2) bands UL</w:t>
      </w:r>
    </w:p>
    <w:p w14:paraId="148FC52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9A336AC" w14:textId="35754644" w:rsidR="007630B0" w:rsidRDefault="007630B0" w:rsidP="004F218A">
      <w:pPr>
        <w:tabs>
          <w:tab w:val="left" w:pos="567"/>
        </w:tabs>
        <w:overflowPunct/>
        <w:autoSpaceDE/>
        <w:autoSpaceDN/>
        <w:snapToGrid w:val="0"/>
        <w:spacing w:after="0"/>
        <w:textAlignment w:val="auto"/>
        <w:rPr>
          <w:rFonts w:ascii="Arial" w:hAnsi="Arial" w:cs="Arial"/>
          <w:bCs/>
        </w:rPr>
      </w:pPr>
    </w:p>
    <w:p w14:paraId="6F157A1D" w14:textId="25FA9B74" w:rsidR="007630B0" w:rsidRDefault="007630B0" w:rsidP="004F218A">
      <w:pPr>
        <w:tabs>
          <w:tab w:val="left" w:pos="567"/>
        </w:tabs>
        <w:overflowPunct/>
        <w:autoSpaceDE/>
        <w:autoSpaceDN/>
        <w:snapToGrid w:val="0"/>
        <w:spacing w:after="0"/>
        <w:textAlignment w:val="auto"/>
        <w:rPr>
          <w:rFonts w:ascii="Arial" w:hAnsi="Arial" w:cs="Arial"/>
          <w:bCs/>
        </w:rPr>
      </w:pPr>
    </w:p>
    <w:p w14:paraId="7641CCFF" w14:textId="77777777" w:rsidR="00670C67" w:rsidRDefault="00670C67" w:rsidP="00670C67">
      <w:pPr>
        <w:pStyle w:val="FP"/>
        <w:rPr>
          <w:sz w:val="12"/>
          <w:szCs w:val="12"/>
        </w:rPr>
      </w:pPr>
      <w:r>
        <w:rPr>
          <w:sz w:val="12"/>
          <w:szCs w:val="12"/>
        </w:rPr>
        <w:tab/>
        <w:t>16.02.2024</w:t>
      </w:r>
      <w:r>
        <w:rPr>
          <w:sz w:val="12"/>
          <w:szCs w:val="12"/>
        </w:rPr>
        <w:tab/>
      </w:r>
      <w:r>
        <w:rPr>
          <w:sz w:val="12"/>
          <w:szCs w:val="12"/>
        </w:rPr>
        <w:tab/>
        <w:t>minor adaptations for RAN #103</w:t>
      </w:r>
    </w:p>
    <w:p w14:paraId="6459FE98" w14:textId="77777777" w:rsidR="006558BB" w:rsidRDefault="006558BB" w:rsidP="006558BB">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36D6D" w14:textId="77777777" w:rsidR="007A4A1B" w:rsidRDefault="007A4A1B">
      <w:r>
        <w:separator/>
      </w:r>
    </w:p>
  </w:endnote>
  <w:endnote w:type="continuationSeparator" w:id="0">
    <w:p w14:paraId="5B55A419" w14:textId="77777777" w:rsidR="007A4A1B" w:rsidRDefault="007A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D001A" w14:textId="77777777" w:rsidR="007A4A1B" w:rsidRDefault="007A4A1B">
      <w:r>
        <w:separator/>
      </w:r>
    </w:p>
  </w:footnote>
  <w:footnote w:type="continuationSeparator" w:id="0">
    <w:p w14:paraId="5D8CF270" w14:textId="77777777" w:rsidR="007A4A1B" w:rsidRDefault="007A4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207ED"/>
    <w:rsid w:val="0062189A"/>
    <w:rsid w:val="00626BC9"/>
    <w:rsid w:val="006458DF"/>
    <w:rsid w:val="00650D52"/>
    <w:rsid w:val="006558BB"/>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0B0"/>
    <w:rsid w:val="00766CFB"/>
    <w:rsid w:val="007816FF"/>
    <w:rsid w:val="00783B44"/>
    <w:rsid w:val="00785028"/>
    <w:rsid w:val="007A3A5A"/>
    <w:rsid w:val="007A4370"/>
    <w:rsid w:val="007A4A1B"/>
    <w:rsid w:val="007B06F9"/>
    <w:rsid w:val="007E1D15"/>
    <w:rsid w:val="007E1DEA"/>
    <w:rsid w:val="007E2202"/>
    <w:rsid w:val="007E531A"/>
    <w:rsid w:val="00800CA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B712C"/>
    <w:rsid w:val="009C0BC7"/>
    <w:rsid w:val="009C6592"/>
    <w:rsid w:val="009D7AFC"/>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57E5"/>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712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B71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B712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B71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B712C"/>
    <w:pPr>
      <w:ind w:left="1418" w:hanging="1418"/>
      <w:outlineLvl w:val="3"/>
    </w:pPr>
    <w:rPr>
      <w:sz w:val="24"/>
    </w:rPr>
  </w:style>
  <w:style w:type="paragraph" w:styleId="Heading5">
    <w:name w:val="heading 5"/>
    <w:aliases w:val="H5"/>
    <w:basedOn w:val="Heading4"/>
    <w:next w:val="Normal"/>
    <w:qFormat/>
    <w:rsid w:val="009B712C"/>
    <w:pPr>
      <w:ind w:left="1701" w:hanging="1701"/>
      <w:outlineLvl w:val="4"/>
    </w:pPr>
    <w:rPr>
      <w:sz w:val="22"/>
    </w:rPr>
  </w:style>
  <w:style w:type="paragraph" w:styleId="Heading6">
    <w:name w:val="heading 6"/>
    <w:basedOn w:val="H6"/>
    <w:next w:val="Normal"/>
    <w:link w:val="Heading6Char"/>
    <w:qFormat/>
    <w:rsid w:val="009B712C"/>
    <w:pPr>
      <w:outlineLvl w:val="5"/>
    </w:pPr>
  </w:style>
  <w:style w:type="paragraph" w:styleId="Heading7">
    <w:name w:val="heading 7"/>
    <w:basedOn w:val="H6"/>
    <w:next w:val="Normal"/>
    <w:link w:val="Heading7Char"/>
    <w:qFormat/>
    <w:rsid w:val="009B712C"/>
    <w:pPr>
      <w:outlineLvl w:val="6"/>
    </w:pPr>
  </w:style>
  <w:style w:type="paragraph" w:styleId="Heading8">
    <w:name w:val="heading 8"/>
    <w:aliases w:val="Table Heading"/>
    <w:basedOn w:val="Heading1"/>
    <w:next w:val="Normal"/>
    <w:qFormat/>
    <w:rsid w:val="009B712C"/>
    <w:pPr>
      <w:ind w:left="0" w:firstLine="0"/>
      <w:outlineLvl w:val="7"/>
    </w:pPr>
  </w:style>
  <w:style w:type="paragraph" w:styleId="Heading9">
    <w:name w:val="heading 9"/>
    <w:aliases w:val="Figure Heading,FH"/>
    <w:basedOn w:val="Heading8"/>
    <w:next w:val="Normal"/>
    <w:qFormat/>
    <w:rsid w:val="009B71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B712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B712C"/>
    <w:pPr>
      <w:spacing w:before="180"/>
      <w:ind w:left="2693" w:hanging="2693"/>
    </w:pPr>
    <w:rPr>
      <w:b/>
    </w:rPr>
  </w:style>
  <w:style w:type="paragraph" w:styleId="TOC1">
    <w:name w:val="toc 1"/>
    <w:semiHidden/>
    <w:rsid w:val="009B71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B712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B712C"/>
    <w:pPr>
      <w:ind w:left="1701" w:hanging="1701"/>
    </w:pPr>
  </w:style>
  <w:style w:type="paragraph" w:styleId="TOC4">
    <w:name w:val="toc 4"/>
    <w:basedOn w:val="TOC3"/>
    <w:rsid w:val="009B712C"/>
    <w:pPr>
      <w:ind w:left="1418" w:hanging="1418"/>
    </w:pPr>
  </w:style>
  <w:style w:type="paragraph" w:styleId="TOC3">
    <w:name w:val="toc 3"/>
    <w:basedOn w:val="TOC2"/>
    <w:rsid w:val="009B712C"/>
    <w:pPr>
      <w:ind w:left="1134" w:hanging="1134"/>
    </w:pPr>
  </w:style>
  <w:style w:type="paragraph" w:styleId="TOC2">
    <w:name w:val="toc 2"/>
    <w:basedOn w:val="TOC1"/>
    <w:rsid w:val="009B712C"/>
    <w:pPr>
      <w:keepNext w:val="0"/>
      <w:spacing w:before="0"/>
      <w:ind w:left="851" w:hanging="851"/>
    </w:pPr>
    <w:rPr>
      <w:sz w:val="20"/>
    </w:rPr>
  </w:style>
  <w:style w:type="paragraph" w:styleId="Index2">
    <w:name w:val="index 2"/>
    <w:basedOn w:val="Index1"/>
    <w:rsid w:val="009B712C"/>
    <w:pPr>
      <w:ind w:left="284"/>
    </w:pPr>
  </w:style>
  <w:style w:type="paragraph" w:styleId="Index1">
    <w:name w:val="index 1"/>
    <w:basedOn w:val="Normal"/>
    <w:rsid w:val="009B712C"/>
    <w:pPr>
      <w:keepLines/>
      <w:spacing w:after="0"/>
    </w:pPr>
  </w:style>
  <w:style w:type="paragraph" w:customStyle="1" w:styleId="ZH">
    <w:name w:val="ZH"/>
    <w:rsid w:val="009B712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B712C"/>
    <w:pPr>
      <w:outlineLvl w:val="9"/>
    </w:pPr>
  </w:style>
  <w:style w:type="paragraph" w:styleId="ListNumber2">
    <w:name w:val="List Number 2"/>
    <w:basedOn w:val="ListNumber"/>
    <w:rsid w:val="009B712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B712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B71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712C"/>
    <w:pPr>
      <w:keepLines/>
      <w:spacing w:after="0"/>
      <w:ind w:left="454" w:hanging="454"/>
    </w:pPr>
    <w:rPr>
      <w:sz w:val="16"/>
    </w:rPr>
  </w:style>
  <w:style w:type="paragraph" w:customStyle="1" w:styleId="TAH">
    <w:name w:val="TAH"/>
    <w:basedOn w:val="TAC"/>
    <w:link w:val="TAHCar"/>
    <w:rsid w:val="009B712C"/>
    <w:rPr>
      <w:b/>
    </w:rPr>
  </w:style>
  <w:style w:type="paragraph" w:customStyle="1" w:styleId="TAC">
    <w:name w:val="TAC"/>
    <w:basedOn w:val="TAL"/>
    <w:link w:val="TACChar"/>
    <w:rsid w:val="009B712C"/>
    <w:pPr>
      <w:jc w:val="center"/>
    </w:pPr>
  </w:style>
  <w:style w:type="paragraph" w:customStyle="1" w:styleId="TF">
    <w:name w:val="TF"/>
    <w:basedOn w:val="TH"/>
    <w:rsid w:val="009B712C"/>
    <w:pPr>
      <w:keepNext w:val="0"/>
      <w:spacing w:before="0" w:after="240"/>
    </w:pPr>
  </w:style>
  <w:style w:type="paragraph" w:customStyle="1" w:styleId="NO">
    <w:name w:val="NO"/>
    <w:basedOn w:val="Normal"/>
    <w:rsid w:val="009B712C"/>
    <w:pPr>
      <w:keepLines/>
      <w:ind w:left="1135" w:hanging="851"/>
    </w:pPr>
  </w:style>
  <w:style w:type="paragraph" w:styleId="TOC9">
    <w:name w:val="toc 9"/>
    <w:basedOn w:val="TOC8"/>
    <w:rsid w:val="009B712C"/>
    <w:pPr>
      <w:ind w:left="1418" w:hanging="1418"/>
    </w:pPr>
  </w:style>
  <w:style w:type="paragraph" w:customStyle="1" w:styleId="EX">
    <w:name w:val="EX"/>
    <w:basedOn w:val="Normal"/>
    <w:rsid w:val="009B712C"/>
    <w:pPr>
      <w:keepLines/>
      <w:ind w:left="1702" w:hanging="1418"/>
    </w:pPr>
  </w:style>
  <w:style w:type="paragraph" w:customStyle="1" w:styleId="LD">
    <w:name w:val="LD"/>
    <w:rsid w:val="009B712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B712C"/>
    <w:pPr>
      <w:spacing w:after="0"/>
    </w:pPr>
  </w:style>
  <w:style w:type="paragraph" w:customStyle="1" w:styleId="EW">
    <w:name w:val="EW"/>
    <w:basedOn w:val="EX"/>
    <w:rsid w:val="009B712C"/>
    <w:pPr>
      <w:spacing w:after="0"/>
    </w:pPr>
  </w:style>
  <w:style w:type="paragraph" w:styleId="TOC6">
    <w:name w:val="toc 6"/>
    <w:basedOn w:val="TOC5"/>
    <w:next w:val="Normal"/>
    <w:rsid w:val="009B712C"/>
    <w:pPr>
      <w:ind w:left="1985" w:hanging="1985"/>
    </w:pPr>
  </w:style>
  <w:style w:type="paragraph" w:styleId="TOC7">
    <w:name w:val="toc 7"/>
    <w:basedOn w:val="TOC6"/>
    <w:next w:val="Normal"/>
    <w:rsid w:val="009B712C"/>
    <w:pPr>
      <w:ind w:left="2268" w:hanging="2268"/>
    </w:pPr>
  </w:style>
  <w:style w:type="paragraph" w:styleId="ListBullet2">
    <w:name w:val="List Bullet 2"/>
    <w:aliases w:val="lb2"/>
    <w:basedOn w:val="ListBullet"/>
    <w:rsid w:val="009B712C"/>
    <w:pPr>
      <w:ind w:left="851"/>
    </w:pPr>
  </w:style>
  <w:style w:type="paragraph" w:styleId="ListBullet3">
    <w:name w:val="List Bullet 3"/>
    <w:basedOn w:val="ListBullet2"/>
    <w:rsid w:val="009B712C"/>
    <w:pPr>
      <w:ind w:left="1135"/>
    </w:pPr>
  </w:style>
  <w:style w:type="paragraph" w:styleId="ListNumber">
    <w:name w:val="List Number"/>
    <w:basedOn w:val="List"/>
    <w:rsid w:val="009B712C"/>
  </w:style>
  <w:style w:type="paragraph" w:customStyle="1" w:styleId="EQ">
    <w:name w:val="EQ"/>
    <w:basedOn w:val="Normal"/>
    <w:next w:val="Normal"/>
    <w:rsid w:val="009B712C"/>
    <w:pPr>
      <w:keepLines/>
      <w:tabs>
        <w:tab w:val="center" w:pos="4536"/>
        <w:tab w:val="right" w:pos="9072"/>
      </w:tabs>
    </w:pPr>
  </w:style>
  <w:style w:type="paragraph" w:customStyle="1" w:styleId="TH">
    <w:name w:val="TH"/>
    <w:basedOn w:val="Normal"/>
    <w:link w:val="THChar"/>
    <w:rsid w:val="009B712C"/>
    <w:pPr>
      <w:keepNext/>
      <w:keepLines/>
      <w:spacing w:before="60"/>
      <w:jc w:val="center"/>
    </w:pPr>
    <w:rPr>
      <w:rFonts w:ascii="Arial" w:hAnsi="Arial"/>
      <w:b/>
    </w:rPr>
  </w:style>
  <w:style w:type="paragraph" w:customStyle="1" w:styleId="NF">
    <w:name w:val="NF"/>
    <w:basedOn w:val="NO"/>
    <w:rsid w:val="009B712C"/>
    <w:pPr>
      <w:keepNext/>
      <w:spacing w:after="0"/>
    </w:pPr>
    <w:rPr>
      <w:rFonts w:ascii="Arial" w:hAnsi="Arial"/>
      <w:sz w:val="18"/>
    </w:rPr>
  </w:style>
  <w:style w:type="paragraph" w:customStyle="1" w:styleId="PL">
    <w:name w:val="PL"/>
    <w:rsid w:val="009B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B712C"/>
    <w:pPr>
      <w:jc w:val="right"/>
    </w:pPr>
  </w:style>
  <w:style w:type="paragraph" w:customStyle="1" w:styleId="H6">
    <w:name w:val="H6"/>
    <w:basedOn w:val="Heading5"/>
    <w:next w:val="Normal"/>
    <w:rsid w:val="009B712C"/>
    <w:pPr>
      <w:ind w:left="1985" w:hanging="1985"/>
      <w:outlineLvl w:val="9"/>
    </w:pPr>
    <w:rPr>
      <w:sz w:val="20"/>
    </w:rPr>
  </w:style>
  <w:style w:type="paragraph" w:customStyle="1" w:styleId="TAN">
    <w:name w:val="TAN"/>
    <w:basedOn w:val="TAL"/>
    <w:link w:val="TANChar"/>
    <w:rsid w:val="009B712C"/>
    <w:pPr>
      <w:ind w:left="851" w:hanging="851"/>
    </w:pPr>
  </w:style>
  <w:style w:type="paragraph" w:customStyle="1" w:styleId="TAL">
    <w:name w:val="TAL"/>
    <w:basedOn w:val="Normal"/>
    <w:link w:val="TALCar"/>
    <w:rsid w:val="009B712C"/>
    <w:pPr>
      <w:keepNext/>
      <w:keepLines/>
      <w:spacing w:after="0"/>
    </w:pPr>
    <w:rPr>
      <w:rFonts w:ascii="Arial" w:hAnsi="Arial"/>
      <w:sz w:val="18"/>
    </w:rPr>
  </w:style>
  <w:style w:type="paragraph" w:customStyle="1" w:styleId="ZA">
    <w:name w:val="ZA"/>
    <w:rsid w:val="009B71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B71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B712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B71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B712C"/>
    <w:pPr>
      <w:framePr w:wrap="notBeside" w:y="16161"/>
    </w:pPr>
  </w:style>
  <w:style w:type="character" w:customStyle="1" w:styleId="ZGSM">
    <w:name w:val="ZGSM"/>
    <w:rsid w:val="009B712C"/>
  </w:style>
  <w:style w:type="paragraph" w:styleId="List2">
    <w:name w:val="List 2"/>
    <w:basedOn w:val="List"/>
    <w:rsid w:val="009B712C"/>
    <w:pPr>
      <w:ind w:left="851"/>
    </w:pPr>
  </w:style>
  <w:style w:type="paragraph" w:customStyle="1" w:styleId="ZG">
    <w:name w:val="ZG"/>
    <w:rsid w:val="009B712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B712C"/>
    <w:pPr>
      <w:ind w:left="1135"/>
    </w:pPr>
  </w:style>
  <w:style w:type="paragraph" w:styleId="List4">
    <w:name w:val="List 4"/>
    <w:basedOn w:val="List3"/>
    <w:rsid w:val="009B712C"/>
    <w:pPr>
      <w:ind w:left="1418"/>
    </w:pPr>
  </w:style>
  <w:style w:type="paragraph" w:styleId="List5">
    <w:name w:val="List 5"/>
    <w:basedOn w:val="List4"/>
    <w:rsid w:val="009B712C"/>
    <w:pPr>
      <w:ind w:left="1702"/>
    </w:pPr>
  </w:style>
  <w:style w:type="paragraph" w:customStyle="1" w:styleId="EditorsNote">
    <w:name w:val="Editor's Note"/>
    <w:basedOn w:val="NO"/>
    <w:rsid w:val="009B712C"/>
    <w:rPr>
      <w:color w:val="FF0000"/>
    </w:rPr>
  </w:style>
  <w:style w:type="paragraph" w:styleId="List">
    <w:name w:val="List"/>
    <w:basedOn w:val="Normal"/>
    <w:rsid w:val="009B712C"/>
    <w:pPr>
      <w:ind w:left="568" w:hanging="284"/>
    </w:pPr>
  </w:style>
  <w:style w:type="paragraph" w:styleId="ListBullet">
    <w:name w:val="List Bullet"/>
    <w:basedOn w:val="List"/>
    <w:rsid w:val="009B712C"/>
  </w:style>
  <w:style w:type="paragraph" w:styleId="ListBullet4">
    <w:name w:val="List Bullet 4"/>
    <w:basedOn w:val="ListBullet3"/>
    <w:rsid w:val="009B712C"/>
    <w:pPr>
      <w:ind w:left="1418"/>
    </w:pPr>
  </w:style>
  <w:style w:type="paragraph" w:styleId="ListBullet5">
    <w:name w:val="List Bullet 5"/>
    <w:basedOn w:val="ListBullet4"/>
    <w:rsid w:val="009B712C"/>
    <w:pPr>
      <w:ind w:left="1702"/>
    </w:pPr>
  </w:style>
  <w:style w:type="paragraph" w:customStyle="1" w:styleId="B1">
    <w:name w:val="B1"/>
    <w:basedOn w:val="List"/>
    <w:link w:val="B1Char1"/>
    <w:rsid w:val="009B712C"/>
  </w:style>
  <w:style w:type="paragraph" w:customStyle="1" w:styleId="B2">
    <w:name w:val="B2"/>
    <w:basedOn w:val="List2"/>
    <w:rsid w:val="009B712C"/>
  </w:style>
  <w:style w:type="paragraph" w:customStyle="1" w:styleId="B3">
    <w:name w:val="B3"/>
    <w:basedOn w:val="List3"/>
    <w:rsid w:val="009B712C"/>
  </w:style>
  <w:style w:type="paragraph" w:customStyle="1" w:styleId="B4">
    <w:name w:val="B4"/>
    <w:basedOn w:val="List4"/>
    <w:rsid w:val="009B712C"/>
  </w:style>
  <w:style w:type="paragraph" w:customStyle="1" w:styleId="B5">
    <w:name w:val="B5"/>
    <w:basedOn w:val="List5"/>
    <w:rsid w:val="009B712C"/>
  </w:style>
  <w:style w:type="paragraph" w:styleId="Footer">
    <w:name w:val="footer"/>
    <w:basedOn w:val="Header"/>
    <w:link w:val="FooterChar"/>
    <w:rsid w:val="009B712C"/>
    <w:pPr>
      <w:jc w:val="center"/>
    </w:pPr>
    <w:rPr>
      <w:i/>
    </w:rPr>
  </w:style>
  <w:style w:type="paragraph" w:customStyle="1" w:styleId="ZTD">
    <w:name w:val="ZTD"/>
    <w:basedOn w:val="ZB"/>
    <w:rsid w:val="009B712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2024-03-10T11:58:00Z</dcterms:created>
  <dcterms:modified xsi:type="dcterms:W3CDTF">2024-03-10T11:58:00Z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(3)5HqIpKZtP7WfcofXVzKrlp9suNNPJjyZBCuDdMm0GE0B+zeoREtDC81dvfWqwc+maV9mSUm8
p0TUmtIRIteGYLQCLcJisgo5qBTKZ4l5k6mfEBsGFbPq5tKf3tMXqMIhD+aDt5dkzGU+3M3d
q/vWrI+a4iaCpflm4McAXmRO1HdibPqCcwi7zEMs2mt8EKXzJntHc+fYvAsXZEukIxKHqJ+V
8ndmbuSMPqA47b0Kf/</vt:lpwstr>
  </property>
  <property fmtid="{D5CDD505-2E9C-101B-9397-08002B2CF9AE}" pid="11" name="_2015_ms_pID_7253431">
    <vt:lpwstr>A6ztcsizu1JDDbJ4aV6WC6MJHgtzhSmHhgCyoUyX4c33X1h5eRiVuo
saYDf9WncHT9CQBfVGoMlY8ZBlgZv/oyxdPCR2XyobMLtCwOU67fB3o4cqayQio+nmj32ZiM
XOii6txE+QDSMfSCU5+u6cF01SchXOueMmi7P1cMKuaqGq1t6v1gwxpGbEvL0N3jRHB9UyjK
RfJp/6CsQcsgKDi0n/vGxw5/rRikb7AOPJ+x</vt:lpwstr>
  </property>
  <property fmtid="{D5CDD505-2E9C-101B-9397-08002B2CF9AE}" pid="12" name="_2015_ms_pID_7253432">
    <vt:lpwstr>2w==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